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F1355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F1355A" w:rsidRPr="00F1355A">
        <w:rPr>
          <w:rStyle w:val="a9"/>
        </w:rPr>
        <w:t xml:space="preserve"> Государственное бюджетное учреждение Рязанской области «Городская клиническая больница №11»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Физиотерапевтическое отд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ление Стационар</w:t>
            </w:r>
          </w:p>
        </w:tc>
        <w:tc>
          <w:tcPr>
            <w:tcW w:w="3686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014708. Специалист по физич</w:t>
            </w:r>
            <w:r>
              <w:t>е</w:t>
            </w:r>
            <w:r>
              <w:t>ской реабилитации</w:t>
            </w:r>
          </w:p>
        </w:tc>
        <w:tc>
          <w:tcPr>
            <w:tcW w:w="3686" w:type="dxa"/>
            <w:vAlign w:val="center"/>
          </w:tcPr>
          <w:p w:rsidR="00F1355A" w:rsidRPr="00063DF1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Pr="00063DF1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Бактериологическая лабор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тория Стационар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024708.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034708. Санитарка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Детское </w:t>
            </w:r>
            <w:proofErr w:type="spellStart"/>
            <w:r>
              <w:rPr>
                <w:b/>
                <w:i/>
              </w:rPr>
              <w:t>боксированное</w:t>
            </w:r>
            <w:proofErr w:type="spellEnd"/>
            <w:r>
              <w:rPr>
                <w:b/>
                <w:i/>
              </w:rPr>
              <w:t xml:space="preserve"> нейр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инфекционное отделение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044708.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Патологоанатомическое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деление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054708.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Медрегистратура</w:t>
            </w:r>
            <w:proofErr w:type="spellEnd"/>
            <w:r>
              <w:rPr>
                <w:b/>
                <w:i/>
              </w:rPr>
              <w:t xml:space="preserve"> (поликлин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ка)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 xml:space="preserve">064708. </w:t>
            </w:r>
            <w:proofErr w:type="gramStart"/>
            <w:r>
              <w:t>Заведующий регистр</w:t>
            </w:r>
            <w:r>
              <w:t>а</w:t>
            </w:r>
            <w:r>
              <w:t>туры</w:t>
            </w:r>
            <w:proofErr w:type="gramEnd"/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Травматологический пункт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074708. Врач приемного отдел</w:t>
            </w:r>
            <w:r>
              <w:t>е</w:t>
            </w:r>
            <w:r>
              <w:t>ния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восстановительн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го лечения (поликлиника)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084708. Медицинский психолог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филактики (поликлиника)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094708. Врач-уролог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Биологический: Снизить возможные </w:t>
            </w:r>
            <w:r>
              <w:lastRenderedPageBreak/>
              <w:t>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lastRenderedPageBreak/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lastRenderedPageBreak/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lastRenderedPageBreak/>
              <w:t>104708. Заведующий отделен</w:t>
            </w:r>
            <w:r>
              <w:t>и</w:t>
            </w:r>
            <w:r>
              <w:t>ем медицинской профилактики - врач-методист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114708. Врач по медицинской профилактике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Гинекологическое отделение 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124708. Заведующий гинекол</w:t>
            </w:r>
            <w:r>
              <w:t>о</w:t>
            </w:r>
            <w:r>
              <w:t>гическим отделением - врач-акушер-гинеколог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134708. Врач-акушер-гинеколог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144708. Старшая медицинская сестра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154708. Медицинская сестра палатная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 xml:space="preserve">164708. Медицинская сестра </w:t>
            </w:r>
            <w:proofErr w:type="gramStart"/>
            <w:r>
              <w:t>перевязочной</w:t>
            </w:r>
            <w:proofErr w:type="gramEnd"/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выездной патр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нажной паллиативной мед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цинской помощи взрослым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174708. Старшая медицинская сестра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184708. Медицинская сестра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194708. Медицинская сестра (кабинета паллиативной мед</w:t>
            </w:r>
            <w:r>
              <w:t>и</w:t>
            </w:r>
            <w:r>
              <w:t>цинской помощи взрослым)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204708. Врач по паллиативной медицинской помощи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214708. Заведующий отделен</w:t>
            </w:r>
            <w:r>
              <w:t>и</w:t>
            </w:r>
            <w:r>
              <w:t>ем выездной патронажной па</w:t>
            </w:r>
            <w:r>
              <w:t>л</w:t>
            </w:r>
            <w:r>
              <w:t>лиативной медицинской помощи взрослым - врач по паллиати</w:t>
            </w:r>
            <w:r>
              <w:t>в</w:t>
            </w:r>
            <w:r>
              <w:t>ной медицинской помощи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224708. Врач по паллиативной медицинской помощи (кабинета паллиативной медицинской п</w:t>
            </w:r>
            <w:r>
              <w:t>о</w:t>
            </w:r>
            <w:r>
              <w:t>мощи взрослым)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Default="00F1355A" w:rsidP="00F1355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информационных те</w:t>
            </w:r>
            <w:r>
              <w:rPr>
                <w:b/>
                <w:i/>
              </w:rPr>
              <w:t>х</w:t>
            </w:r>
            <w:r>
              <w:rPr>
                <w:b/>
                <w:i/>
              </w:rPr>
              <w:t>нологий (стационар)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234708. Специалист по защите информации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 амбулаторной онкол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гической помощи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244708. Заведующий центром - врач-онколог,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254708. Врач-онколог, поликл</w:t>
            </w:r>
            <w:r>
              <w:t>и</w:t>
            </w:r>
            <w:r>
              <w:t>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264708. Старшая медицинская сестра,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274708. Медицинская сестра,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284708. Уборщик произво</w:t>
            </w:r>
            <w:r>
              <w:t>д</w:t>
            </w:r>
            <w:r>
              <w:t>ственных и служебных помещ</w:t>
            </w:r>
            <w:r>
              <w:t>е</w:t>
            </w:r>
            <w:r>
              <w:t>ний,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294708. Кастелянша, поликл</w:t>
            </w:r>
            <w:r>
              <w:t>и</w:t>
            </w:r>
            <w:r>
              <w:t>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304708. Администратор, пол</w:t>
            </w:r>
            <w:r>
              <w:t>и</w:t>
            </w:r>
            <w:r>
              <w:t>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314708. Медицинская сестра палатная, дневной стационар поликлиники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324708. Медицинская сестра процедурной, дневной стаци</w:t>
            </w:r>
            <w:r>
              <w:t>о</w:t>
            </w:r>
            <w:r>
              <w:t>нар поликлиники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неотложной мед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цинской помощи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334708. Заведующий отделен</w:t>
            </w:r>
            <w:r>
              <w:t>и</w:t>
            </w:r>
            <w:r>
              <w:t>ем неотложной медицинской помощи - врач-терапевт, пол</w:t>
            </w:r>
            <w:r>
              <w:t>и</w:t>
            </w:r>
            <w:r>
              <w:t>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344708. Врач-терапевт, пол</w:t>
            </w:r>
            <w:r>
              <w:t>и</w:t>
            </w:r>
            <w:r>
              <w:t>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lastRenderedPageBreak/>
              <w:t>354708. Старшая медицинская сестра,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364708. Медицинская сестра,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374708. Уборщик произво</w:t>
            </w:r>
            <w:r>
              <w:t>д</w:t>
            </w:r>
            <w:r>
              <w:t>ственных и служебных помещ</w:t>
            </w:r>
            <w:r>
              <w:t>е</w:t>
            </w:r>
            <w:r>
              <w:t>ний, поликлиника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1/22. Главный врач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394708. Медицинский регистр</w:t>
            </w:r>
            <w:r>
              <w:t>а</w:t>
            </w:r>
            <w:r>
              <w:t>тор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Терапевтическое отделение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  <w:tr w:rsidR="00F1355A" w:rsidRPr="00AF49A3" w:rsidTr="008B4051">
        <w:trPr>
          <w:jc w:val="center"/>
        </w:trPr>
        <w:tc>
          <w:tcPr>
            <w:tcW w:w="3049" w:type="dxa"/>
            <w:vAlign w:val="center"/>
          </w:tcPr>
          <w:p w:rsidR="00F1355A" w:rsidRPr="00F1355A" w:rsidRDefault="00F1355A" w:rsidP="00F1355A">
            <w:pPr>
              <w:pStyle w:val="aa"/>
              <w:jc w:val="left"/>
            </w:pPr>
            <w:r>
              <w:t>404708. Врач-стажер</w:t>
            </w:r>
          </w:p>
        </w:tc>
        <w:tc>
          <w:tcPr>
            <w:tcW w:w="3686" w:type="dxa"/>
            <w:vAlign w:val="center"/>
          </w:tcPr>
          <w:p w:rsidR="00F1355A" w:rsidRDefault="00F1355A" w:rsidP="00DB70BA">
            <w:pPr>
              <w:pStyle w:val="aa"/>
            </w:pPr>
            <w:r>
              <w:t>Биологический: Снизить возможные контакты с вредным фактором</w:t>
            </w:r>
          </w:p>
        </w:tc>
        <w:tc>
          <w:tcPr>
            <w:tcW w:w="2835" w:type="dxa"/>
            <w:vAlign w:val="center"/>
          </w:tcPr>
          <w:p w:rsidR="00F1355A" w:rsidRDefault="00F1355A" w:rsidP="00DB70BA">
            <w:pPr>
              <w:pStyle w:val="aa"/>
            </w:pPr>
            <w:r>
              <w:t xml:space="preserve">Продолжить применение </w:t>
            </w:r>
            <w:proofErr w:type="gramStart"/>
            <w:r>
              <w:t>се</w:t>
            </w:r>
            <w:r>
              <w:t>р</w:t>
            </w:r>
            <w:r>
              <w:t>тифицированных</w:t>
            </w:r>
            <w:proofErr w:type="gramEnd"/>
            <w:r>
              <w:t xml:space="preserve"> СИЗ </w:t>
            </w:r>
          </w:p>
        </w:tc>
        <w:tc>
          <w:tcPr>
            <w:tcW w:w="138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1355A" w:rsidRPr="00063DF1" w:rsidRDefault="00F1355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F1355A">
        <w:rPr>
          <w:rStyle w:val="a9"/>
        </w:rPr>
        <w:t>27.12.2024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355A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355A" w:rsidP="009D6532">
            <w:pPr>
              <w:pStyle w:val="aa"/>
            </w:pPr>
            <w:r>
              <w:t>Зорина Наталья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1355A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135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355A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1355A" w:rsidP="009D6532">
            <w:pPr>
              <w:pStyle w:val="aa"/>
            </w:pPr>
            <w:proofErr w:type="spellStart"/>
            <w:r>
              <w:t>Межерауп</w:t>
            </w:r>
            <w:proofErr w:type="spellEnd"/>
            <w:r>
              <w:t xml:space="preserve"> Олег Игоревич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135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1355A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1355A" w:rsidRPr="00F1355A" w:rsidTr="00F135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  <w:r>
              <w:t>Председатель комиссии ПОП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  <w:r>
              <w:t>Соколова Татьяна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355A" w:rsidRPr="00F1355A" w:rsidRDefault="00F1355A" w:rsidP="009D6532">
            <w:pPr>
              <w:pStyle w:val="aa"/>
            </w:pPr>
          </w:p>
        </w:tc>
      </w:tr>
      <w:tr w:rsidR="00F1355A" w:rsidRPr="00F1355A" w:rsidTr="00F135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  <w:r w:rsidRPr="00F1355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  <w:r w:rsidRPr="00F1355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  <w:proofErr w:type="gramStart"/>
            <w:r w:rsidRPr="00F1355A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1355A" w:rsidRPr="00F1355A" w:rsidRDefault="00F1355A" w:rsidP="009D6532">
            <w:pPr>
              <w:pStyle w:val="aa"/>
              <w:rPr>
                <w:vertAlign w:val="superscript"/>
              </w:rPr>
            </w:pPr>
            <w:r w:rsidRPr="00F1355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F1355A" w:rsidTr="00F1355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355A" w:rsidRDefault="00F1355A" w:rsidP="00C45714">
            <w:pPr>
              <w:pStyle w:val="aa"/>
            </w:pPr>
            <w:r w:rsidRPr="00F1355A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355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355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355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355A" w:rsidRDefault="00F1355A" w:rsidP="00C45714">
            <w:pPr>
              <w:pStyle w:val="aa"/>
            </w:pPr>
            <w:r w:rsidRPr="00F1355A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F1355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F1355A" w:rsidRDefault="00F1355A" w:rsidP="00C45714">
            <w:pPr>
              <w:pStyle w:val="aa"/>
            </w:pPr>
            <w:r>
              <w:t>27.12.2024</w:t>
            </w:r>
          </w:p>
        </w:tc>
      </w:tr>
      <w:tr w:rsidR="00C45714" w:rsidRPr="00F1355A" w:rsidTr="00F1355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F1355A" w:rsidRDefault="00F1355A" w:rsidP="00C45714">
            <w:pPr>
              <w:pStyle w:val="aa"/>
              <w:rPr>
                <w:b/>
                <w:vertAlign w:val="superscript"/>
              </w:rPr>
            </w:pPr>
            <w:r w:rsidRPr="00F1355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F1355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F1355A" w:rsidRDefault="00F1355A" w:rsidP="00C45714">
            <w:pPr>
              <w:pStyle w:val="aa"/>
              <w:rPr>
                <w:b/>
                <w:vertAlign w:val="superscript"/>
              </w:rPr>
            </w:pPr>
            <w:r w:rsidRPr="00F1355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F1355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F1355A" w:rsidRDefault="00F1355A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F1355A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F1355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F1355A" w:rsidRDefault="00F1355A" w:rsidP="00C45714">
            <w:pPr>
              <w:pStyle w:val="aa"/>
              <w:rPr>
                <w:vertAlign w:val="superscript"/>
              </w:rPr>
            </w:pPr>
            <w:r w:rsidRPr="00F1355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5A" w:rsidRDefault="00F1355A" w:rsidP="00F1355A">
      <w:r>
        <w:separator/>
      </w:r>
    </w:p>
  </w:endnote>
  <w:endnote w:type="continuationSeparator" w:id="0">
    <w:p w:rsidR="00F1355A" w:rsidRDefault="00F1355A" w:rsidP="00F1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5A" w:rsidRDefault="00F1355A" w:rsidP="00F1355A">
      <w:r>
        <w:separator/>
      </w:r>
    </w:p>
  </w:footnote>
  <w:footnote w:type="continuationSeparator" w:id="0">
    <w:p w:rsidR="00F1355A" w:rsidRDefault="00F1355A" w:rsidP="00F1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 Государственное бюджетное учреждение Рязанской области «Городская клиническая больница №11» "/>
    <w:docVar w:name="close_doc_flag" w:val="0"/>
    <w:docVar w:name="doc_type" w:val="6"/>
    <w:docVar w:name="fill_date" w:val="27.12.2024"/>
    <w:docVar w:name="org_guid" w:val="CA61FD92D25D4FE89B71C26A19919776"/>
    <w:docVar w:name="org_id" w:val="6"/>
    <w:docVar w:name="org_name" w:val="     "/>
    <w:docVar w:name="pers_guids" w:val="28205D29D3E744B1AF553894488FE782@116-159-295-54"/>
    <w:docVar w:name="pers_snils" w:val="28205D29D3E744B1AF553894488FE782@116-159-295-54"/>
    <w:docVar w:name="podr_id" w:val="org_6"/>
    <w:docVar w:name="pred_dolg" w:val="Специалист по охране труда"/>
    <w:docVar w:name="pred_fio" w:val="Зорина Наталья Николаевна"/>
    <w:docVar w:name="prikaz_sout" w:val="817"/>
    <w:docVar w:name="rbtd_adr" w:val="     "/>
    <w:docVar w:name="rbtd_name" w:val="Государственное бюджетное учреждение Рязанской области «Городская клиническая больница №11»"/>
    <w:docVar w:name="sv_docs" w:val="1"/>
  </w:docVars>
  <w:rsids>
    <w:rsidRoot w:val="00F1355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1355A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135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355A"/>
    <w:rPr>
      <w:sz w:val="24"/>
    </w:rPr>
  </w:style>
  <w:style w:type="paragraph" w:styleId="ad">
    <w:name w:val="footer"/>
    <w:basedOn w:val="a"/>
    <w:link w:val="ae"/>
    <w:rsid w:val="00F135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35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863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RePack by Diakov</dc:creator>
  <cp:keywords/>
  <dc:description/>
  <cp:lastModifiedBy>RePack by Diakov</cp:lastModifiedBy>
  <cp:revision>1</cp:revision>
  <dcterms:created xsi:type="dcterms:W3CDTF">2025-01-21T11:22:00Z</dcterms:created>
  <dcterms:modified xsi:type="dcterms:W3CDTF">2025-01-21T11:23:00Z</dcterms:modified>
</cp:coreProperties>
</file>